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FB" w:rsidRDefault="00467FFB" w:rsidP="00467FFB">
      <w:pPr>
        <w:pStyle w:val="2"/>
        <w:tabs>
          <w:tab w:val="left" w:pos="1418"/>
          <w:tab w:val="left" w:pos="2127"/>
        </w:tabs>
        <w:ind w:left="3828"/>
        <w:jc w:val="left"/>
        <w:rPr>
          <w:b/>
          <w:bCs w:val="0"/>
        </w:rPr>
      </w:pPr>
    </w:p>
    <w:p w:rsidR="005E6BA2" w:rsidRDefault="005E6BA2" w:rsidP="00467FFB">
      <w:pPr>
        <w:pStyle w:val="2"/>
        <w:tabs>
          <w:tab w:val="left" w:pos="1418"/>
          <w:tab w:val="left" w:pos="2127"/>
        </w:tabs>
        <w:ind w:left="3828"/>
        <w:jc w:val="left"/>
        <w:rPr>
          <w:b/>
          <w:bCs w:val="0"/>
        </w:rPr>
      </w:pPr>
      <w:r>
        <w:rPr>
          <w:b/>
          <w:noProof/>
        </w:rPr>
        <w:drawing>
          <wp:inline distT="0" distB="0" distL="0" distR="0">
            <wp:extent cx="57150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8C446A" w:rsidRDefault="005E6BA2" w:rsidP="005E6BA2">
      <w:pPr>
        <w:jc w:val="center"/>
      </w:pPr>
    </w:p>
    <w:p w:rsidR="005E6BA2" w:rsidRPr="00320C43" w:rsidRDefault="00037D50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7" DrawAspect="Content" ObjectID="_1619502058" r:id="rId8"/>
        </w:pict>
      </w:r>
      <w:r w:rsidR="005E6BA2" w:rsidRPr="00320C43">
        <w:rPr>
          <w:b/>
          <w:bCs/>
          <w:sz w:val="28"/>
        </w:rPr>
        <w:t>АДМИНИСТРАЦИЯ</w:t>
      </w:r>
    </w:p>
    <w:p w:rsidR="005E6BA2" w:rsidRPr="00320C43" w:rsidRDefault="005E6BA2" w:rsidP="005E6BA2">
      <w:pPr>
        <w:jc w:val="center"/>
        <w:rPr>
          <w:b/>
          <w:bCs/>
          <w:sz w:val="28"/>
        </w:rPr>
      </w:pPr>
      <w:r w:rsidRPr="00320C43">
        <w:rPr>
          <w:b/>
          <w:bCs/>
          <w:sz w:val="28"/>
        </w:rPr>
        <w:t>КАЛАЧЁВСКОГО МУНИЦИПАЛЬНОГО РАЙОНА</w:t>
      </w:r>
    </w:p>
    <w:p w:rsidR="005E6BA2" w:rsidRDefault="005E6BA2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5E6BA2" w:rsidRDefault="005E6BA2" w:rsidP="005E6BA2">
      <w:pPr>
        <w:pBdr>
          <w:bottom w:val="thinThickMediumGap" w:sz="24" w:space="1" w:color="auto"/>
        </w:pBdr>
        <w:rPr>
          <w:sz w:val="18"/>
        </w:rPr>
      </w:pPr>
    </w:p>
    <w:p w:rsidR="005E6BA2" w:rsidRPr="00320C43" w:rsidRDefault="005E6BA2" w:rsidP="005E6BA2">
      <w:pPr>
        <w:pStyle w:val="6"/>
        <w:tabs>
          <w:tab w:val="center" w:pos="4731"/>
        </w:tabs>
        <w:rPr>
          <w:rFonts w:ascii="Times New Roman" w:hAnsi="Times New Roman"/>
          <w:sz w:val="32"/>
        </w:rPr>
      </w:pPr>
      <w:r>
        <w:tab/>
      </w:r>
      <w:r w:rsidRPr="00320C43">
        <w:rPr>
          <w:rFonts w:ascii="Times New Roman" w:hAnsi="Times New Roman"/>
          <w:sz w:val="32"/>
        </w:rPr>
        <w:t>ПОСТАНОВЛЕНИЕ</w:t>
      </w:r>
    </w:p>
    <w:p w:rsidR="009E1C64" w:rsidRDefault="009E1C64" w:rsidP="009E1C64">
      <w:pPr>
        <w:ind w:right="-143"/>
        <w:rPr>
          <w:sz w:val="16"/>
        </w:rPr>
      </w:pPr>
    </w:p>
    <w:p w:rsidR="00C907F5" w:rsidRPr="00CC5403" w:rsidRDefault="00CC5403" w:rsidP="009E1C64">
      <w:pPr>
        <w:ind w:right="-143"/>
        <w:rPr>
          <w:b/>
          <w:bCs/>
        </w:rPr>
      </w:pPr>
      <w:r w:rsidRPr="00CC5403">
        <w:rPr>
          <w:b/>
        </w:rPr>
        <w:t xml:space="preserve">От </w:t>
      </w:r>
      <w:r w:rsidR="004D754B">
        <w:rPr>
          <w:b/>
        </w:rPr>
        <w:t>18.04.</w:t>
      </w:r>
      <w:bookmarkStart w:id="0" w:name="_GoBack"/>
      <w:bookmarkEnd w:id="0"/>
      <w:r>
        <w:rPr>
          <w:b/>
        </w:rPr>
        <w:t>2019</w:t>
      </w:r>
      <w:r w:rsidR="00A87833" w:rsidRPr="00CC5403">
        <w:rPr>
          <w:b/>
        </w:rPr>
        <w:t>г.</w:t>
      </w:r>
      <w:r>
        <w:rPr>
          <w:b/>
        </w:rPr>
        <w:t>№</w:t>
      </w:r>
      <w:r w:rsidR="004D754B">
        <w:rPr>
          <w:b/>
        </w:rPr>
        <w:t>365</w:t>
      </w:r>
    </w:p>
    <w:p w:rsidR="00A229DB" w:rsidRPr="00A229DB" w:rsidRDefault="00A229DB" w:rsidP="00A229DB">
      <w:pPr>
        <w:ind w:left="-284" w:right="-143" w:firstLine="142"/>
        <w:rPr>
          <w:b/>
          <w:bCs/>
        </w:rPr>
      </w:pPr>
    </w:p>
    <w:p w:rsidR="00A229DB" w:rsidRPr="008E2C2B" w:rsidRDefault="00A229DB" w:rsidP="00A229DB">
      <w:pPr>
        <w:tabs>
          <w:tab w:val="left" w:pos="3450"/>
        </w:tabs>
        <w:jc w:val="center"/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 xml:space="preserve">О подготовке документации по планировке и межеванию территории </w:t>
      </w:r>
      <w:r w:rsidR="0000566A">
        <w:rPr>
          <w:b/>
          <w:sz w:val="28"/>
          <w:szCs w:val="28"/>
        </w:rPr>
        <w:t xml:space="preserve"> в границ</w:t>
      </w:r>
      <w:r w:rsidR="006715B8">
        <w:rPr>
          <w:b/>
          <w:sz w:val="28"/>
          <w:szCs w:val="28"/>
        </w:rPr>
        <w:t xml:space="preserve">ах </w:t>
      </w:r>
      <w:proofErr w:type="gramStart"/>
      <w:r w:rsidR="006715B8">
        <w:rPr>
          <w:b/>
          <w:sz w:val="28"/>
          <w:szCs w:val="28"/>
        </w:rPr>
        <w:t>Приморского</w:t>
      </w:r>
      <w:proofErr w:type="gramEnd"/>
      <w:r>
        <w:rPr>
          <w:b/>
          <w:sz w:val="28"/>
          <w:szCs w:val="28"/>
        </w:rPr>
        <w:t xml:space="preserve"> сельского поселения Калачевского муниципального района  Волгоградской области</w:t>
      </w:r>
    </w:p>
    <w:p w:rsidR="00A229DB" w:rsidRPr="008E2C2B" w:rsidRDefault="00A229DB" w:rsidP="00A229DB">
      <w:pPr>
        <w:tabs>
          <w:tab w:val="left" w:pos="3450"/>
        </w:tabs>
        <w:jc w:val="center"/>
        <w:rPr>
          <w:sz w:val="28"/>
          <w:szCs w:val="28"/>
        </w:rPr>
      </w:pPr>
    </w:p>
    <w:p w:rsidR="00A229DB" w:rsidRPr="006E6F35" w:rsidRDefault="0016668F" w:rsidP="00472EDB">
      <w:pPr>
        <w:tabs>
          <w:tab w:val="left" w:pos="6379"/>
        </w:tabs>
        <w:ind w:firstLine="567"/>
        <w:jc w:val="both"/>
        <w:rPr>
          <w:sz w:val="26"/>
          <w:szCs w:val="26"/>
        </w:rPr>
      </w:pPr>
      <w:proofErr w:type="gramStart"/>
      <w:r w:rsidRPr="006E6F35">
        <w:rPr>
          <w:sz w:val="26"/>
          <w:szCs w:val="26"/>
        </w:rPr>
        <w:t>Рассмотрев заявление ООО</w:t>
      </w:r>
      <w:r w:rsidR="0000566A" w:rsidRPr="006E6F35">
        <w:rPr>
          <w:sz w:val="26"/>
          <w:szCs w:val="26"/>
        </w:rPr>
        <w:t xml:space="preserve"> «НПГ «Сады </w:t>
      </w:r>
      <w:proofErr w:type="spellStart"/>
      <w:r w:rsidR="0000566A" w:rsidRPr="006E6F35">
        <w:rPr>
          <w:sz w:val="26"/>
          <w:szCs w:val="26"/>
        </w:rPr>
        <w:t>Придонья</w:t>
      </w:r>
      <w:proofErr w:type="spellEnd"/>
      <w:r w:rsidR="0000566A" w:rsidRPr="006E6F35">
        <w:rPr>
          <w:sz w:val="26"/>
          <w:szCs w:val="26"/>
        </w:rPr>
        <w:t>»</w:t>
      </w:r>
      <w:r w:rsidR="00CC5403" w:rsidRPr="006E6F35">
        <w:rPr>
          <w:sz w:val="26"/>
          <w:szCs w:val="26"/>
        </w:rPr>
        <w:t>»</w:t>
      </w:r>
      <w:r w:rsidRPr="006E6F35">
        <w:rPr>
          <w:sz w:val="26"/>
          <w:szCs w:val="26"/>
        </w:rPr>
        <w:t xml:space="preserve">  о </w:t>
      </w:r>
      <w:r w:rsidR="00472EDB" w:rsidRPr="006E6F35">
        <w:rPr>
          <w:sz w:val="26"/>
          <w:szCs w:val="26"/>
        </w:rPr>
        <w:t xml:space="preserve">принятии решения  по разработке проекта планировки </w:t>
      </w:r>
      <w:r w:rsidR="0000566A" w:rsidRPr="006E6F35">
        <w:rPr>
          <w:sz w:val="26"/>
          <w:szCs w:val="26"/>
        </w:rPr>
        <w:t xml:space="preserve">территории, совмещенного с проектом межевания территории </w:t>
      </w:r>
      <w:r w:rsidR="006E6F35" w:rsidRPr="006E6F35">
        <w:rPr>
          <w:sz w:val="26"/>
          <w:szCs w:val="26"/>
        </w:rPr>
        <w:t xml:space="preserve"> в границах Приморского сельского поселения Калачевского муниципального района  Волгоградской области </w:t>
      </w:r>
      <w:r w:rsidR="0000566A" w:rsidRPr="006E6F35">
        <w:rPr>
          <w:sz w:val="26"/>
          <w:szCs w:val="26"/>
        </w:rPr>
        <w:t>по объекту «Строительство мелиоративной системы орошае</w:t>
      </w:r>
      <w:r w:rsidR="00CC5403" w:rsidRPr="006E6F35">
        <w:rPr>
          <w:sz w:val="26"/>
          <w:szCs w:val="26"/>
        </w:rPr>
        <w:t xml:space="preserve">мого участка </w:t>
      </w:r>
      <w:r w:rsidR="006715B8" w:rsidRPr="006E6F35">
        <w:rPr>
          <w:sz w:val="26"/>
          <w:szCs w:val="26"/>
        </w:rPr>
        <w:t>Приморского отделения</w:t>
      </w:r>
      <w:r w:rsidR="0000566A" w:rsidRPr="006E6F35">
        <w:rPr>
          <w:sz w:val="26"/>
          <w:szCs w:val="26"/>
        </w:rPr>
        <w:t xml:space="preserve"> Донского филиала ООО «НПГ «Сады </w:t>
      </w:r>
      <w:proofErr w:type="spellStart"/>
      <w:r w:rsidR="0000566A" w:rsidRPr="006E6F35">
        <w:rPr>
          <w:sz w:val="26"/>
          <w:szCs w:val="26"/>
        </w:rPr>
        <w:t>Придонья</w:t>
      </w:r>
      <w:proofErr w:type="spellEnd"/>
      <w:r w:rsidR="0000566A" w:rsidRPr="006E6F35">
        <w:rPr>
          <w:sz w:val="26"/>
          <w:szCs w:val="26"/>
        </w:rPr>
        <w:t>»</w:t>
      </w:r>
      <w:r w:rsidR="00CC5403" w:rsidRPr="006E6F35">
        <w:rPr>
          <w:sz w:val="26"/>
          <w:szCs w:val="26"/>
        </w:rPr>
        <w:t xml:space="preserve">» </w:t>
      </w:r>
      <w:r w:rsidR="0000566A" w:rsidRPr="006E6F35">
        <w:rPr>
          <w:sz w:val="26"/>
          <w:szCs w:val="26"/>
        </w:rPr>
        <w:t xml:space="preserve"> в </w:t>
      </w:r>
      <w:proofErr w:type="spellStart"/>
      <w:r w:rsidR="0000566A" w:rsidRPr="006E6F35">
        <w:rPr>
          <w:sz w:val="26"/>
          <w:szCs w:val="26"/>
        </w:rPr>
        <w:t>Калачевском</w:t>
      </w:r>
      <w:proofErr w:type="spellEnd"/>
      <w:r w:rsidR="0000566A" w:rsidRPr="006E6F35">
        <w:rPr>
          <w:sz w:val="26"/>
          <w:szCs w:val="26"/>
        </w:rPr>
        <w:t xml:space="preserve"> муниципальном районе Волгоградской области»</w:t>
      </w:r>
      <w:r w:rsidR="00A87833" w:rsidRPr="006E6F35">
        <w:rPr>
          <w:sz w:val="26"/>
          <w:szCs w:val="26"/>
        </w:rPr>
        <w:t xml:space="preserve">, </w:t>
      </w:r>
      <w:r w:rsidR="00472EDB" w:rsidRPr="006E6F35">
        <w:rPr>
          <w:sz w:val="26"/>
          <w:szCs w:val="26"/>
        </w:rPr>
        <w:t>в</w:t>
      </w:r>
      <w:r w:rsidR="00A229DB" w:rsidRPr="006E6F35">
        <w:rPr>
          <w:sz w:val="26"/>
          <w:szCs w:val="26"/>
        </w:rPr>
        <w:t xml:space="preserve"> соответствии с Федеральным законом от 06.10.2003 N 131-ФЗ "Об</w:t>
      </w:r>
      <w:proofErr w:type="gramEnd"/>
      <w:r w:rsidR="00A229DB" w:rsidRPr="006E6F35">
        <w:rPr>
          <w:sz w:val="26"/>
          <w:szCs w:val="26"/>
        </w:rPr>
        <w:t xml:space="preserve"> общих принципах организации местного самоуправления в Российской Федерации", руководствуясь </w:t>
      </w:r>
      <w:proofErr w:type="gramStart"/>
      <w:r w:rsidR="00A229DB" w:rsidRPr="006E6F35">
        <w:rPr>
          <w:sz w:val="26"/>
          <w:szCs w:val="26"/>
        </w:rPr>
        <w:t>Градостроительным</w:t>
      </w:r>
      <w:proofErr w:type="gramEnd"/>
      <w:r w:rsidR="00A229DB" w:rsidRPr="006E6F35">
        <w:rPr>
          <w:sz w:val="26"/>
          <w:szCs w:val="26"/>
        </w:rPr>
        <w:t xml:space="preserve"> кодексом Российской Федерации, Уставом Калачевского муниципального района Волгоградской области</w:t>
      </w:r>
    </w:p>
    <w:p w:rsidR="00A229DB" w:rsidRPr="006E6F35" w:rsidRDefault="00A229DB" w:rsidP="00A229DB">
      <w:pPr>
        <w:pStyle w:val="ConsPlusNormal"/>
        <w:ind w:firstLine="540"/>
        <w:jc w:val="both"/>
      </w:pPr>
    </w:p>
    <w:p w:rsidR="00A229DB" w:rsidRPr="006E6F35" w:rsidRDefault="00A229DB" w:rsidP="00A229D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proofErr w:type="gramStart"/>
      <w:r w:rsidRPr="006E6F35">
        <w:rPr>
          <w:b/>
          <w:bCs/>
          <w:sz w:val="26"/>
          <w:szCs w:val="26"/>
        </w:rPr>
        <w:t>п</w:t>
      </w:r>
      <w:proofErr w:type="spellEnd"/>
      <w:proofErr w:type="gramEnd"/>
      <w:r w:rsidRPr="006E6F35">
        <w:rPr>
          <w:b/>
          <w:bCs/>
          <w:sz w:val="26"/>
          <w:szCs w:val="26"/>
        </w:rPr>
        <w:t xml:space="preserve"> о с т а </w:t>
      </w:r>
      <w:proofErr w:type="spellStart"/>
      <w:r w:rsidRPr="006E6F35">
        <w:rPr>
          <w:b/>
          <w:bCs/>
          <w:sz w:val="26"/>
          <w:szCs w:val="26"/>
        </w:rPr>
        <w:t>н</w:t>
      </w:r>
      <w:proofErr w:type="spellEnd"/>
      <w:r w:rsidRPr="006E6F35">
        <w:rPr>
          <w:b/>
          <w:bCs/>
          <w:sz w:val="26"/>
          <w:szCs w:val="26"/>
        </w:rPr>
        <w:t xml:space="preserve"> о в л я </w:t>
      </w:r>
      <w:proofErr w:type="spellStart"/>
      <w:r w:rsidRPr="006E6F35">
        <w:rPr>
          <w:b/>
          <w:bCs/>
          <w:sz w:val="26"/>
          <w:szCs w:val="26"/>
        </w:rPr>
        <w:t>ю</w:t>
      </w:r>
      <w:proofErr w:type="spellEnd"/>
      <w:r w:rsidRPr="006E6F35">
        <w:rPr>
          <w:sz w:val="26"/>
          <w:szCs w:val="26"/>
        </w:rPr>
        <w:t xml:space="preserve"> :</w:t>
      </w:r>
    </w:p>
    <w:p w:rsidR="00A229DB" w:rsidRPr="006E6F35" w:rsidRDefault="00B7647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6"/>
          <w:szCs w:val="26"/>
        </w:rPr>
      </w:pPr>
      <w:r w:rsidRPr="006E6F35">
        <w:rPr>
          <w:sz w:val="26"/>
          <w:szCs w:val="26"/>
        </w:rPr>
        <w:t xml:space="preserve">Подготовить документацию </w:t>
      </w:r>
      <w:r w:rsidR="00CC5403" w:rsidRPr="006E6F35">
        <w:rPr>
          <w:sz w:val="26"/>
          <w:szCs w:val="26"/>
        </w:rPr>
        <w:t xml:space="preserve">по </w:t>
      </w:r>
      <w:r w:rsidR="0000566A" w:rsidRPr="006E6F35">
        <w:rPr>
          <w:sz w:val="26"/>
          <w:szCs w:val="26"/>
        </w:rPr>
        <w:t>проект</w:t>
      </w:r>
      <w:r w:rsidR="00CC5403" w:rsidRPr="006E6F35">
        <w:rPr>
          <w:sz w:val="26"/>
          <w:szCs w:val="26"/>
        </w:rPr>
        <w:t>у</w:t>
      </w:r>
      <w:r w:rsidR="0000566A" w:rsidRPr="006E6F35">
        <w:rPr>
          <w:sz w:val="26"/>
          <w:szCs w:val="26"/>
        </w:rPr>
        <w:t xml:space="preserve"> планировки территории, совмещенного с </w:t>
      </w:r>
      <w:r w:rsidR="00CC5403" w:rsidRPr="006E6F35">
        <w:rPr>
          <w:sz w:val="26"/>
          <w:szCs w:val="26"/>
        </w:rPr>
        <w:t>проектом межевания территории</w:t>
      </w:r>
      <w:r w:rsidR="006E6F35" w:rsidRPr="006E6F35">
        <w:rPr>
          <w:sz w:val="26"/>
          <w:szCs w:val="26"/>
        </w:rPr>
        <w:t xml:space="preserve"> в границах Приморского сельского поселения Калачевского муниципального района  Волгоградской области</w:t>
      </w:r>
      <w:r w:rsidR="00CC5403" w:rsidRPr="006E6F35">
        <w:rPr>
          <w:sz w:val="26"/>
          <w:szCs w:val="26"/>
        </w:rPr>
        <w:t xml:space="preserve"> на объект</w:t>
      </w:r>
      <w:r w:rsidR="0000566A" w:rsidRPr="006E6F35">
        <w:rPr>
          <w:sz w:val="26"/>
          <w:szCs w:val="26"/>
        </w:rPr>
        <w:t xml:space="preserve"> «Строительство мелиоративной системы орошае</w:t>
      </w:r>
      <w:r w:rsidR="00CC5403" w:rsidRPr="006E6F35">
        <w:rPr>
          <w:sz w:val="26"/>
          <w:szCs w:val="26"/>
        </w:rPr>
        <w:t xml:space="preserve">мого участка </w:t>
      </w:r>
      <w:r w:rsidR="006715B8" w:rsidRPr="006E6F35">
        <w:rPr>
          <w:sz w:val="26"/>
          <w:szCs w:val="26"/>
        </w:rPr>
        <w:t>Приморского отделения</w:t>
      </w:r>
      <w:r w:rsidR="0000566A" w:rsidRPr="006E6F35">
        <w:rPr>
          <w:sz w:val="26"/>
          <w:szCs w:val="26"/>
        </w:rPr>
        <w:t xml:space="preserve"> Донского филиала ООО «НПГ «Сады </w:t>
      </w:r>
      <w:proofErr w:type="spellStart"/>
      <w:r w:rsidR="0000566A" w:rsidRPr="006E6F35">
        <w:rPr>
          <w:sz w:val="26"/>
          <w:szCs w:val="26"/>
        </w:rPr>
        <w:t>Придонья</w:t>
      </w:r>
      <w:proofErr w:type="spellEnd"/>
      <w:r w:rsidR="0000566A" w:rsidRPr="006E6F35">
        <w:rPr>
          <w:sz w:val="26"/>
          <w:szCs w:val="26"/>
        </w:rPr>
        <w:t>»</w:t>
      </w:r>
      <w:r w:rsidR="00DA7516">
        <w:rPr>
          <w:sz w:val="26"/>
          <w:szCs w:val="26"/>
        </w:rPr>
        <w:t>»</w:t>
      </w:r>
      <w:r w:rsidR="0000566A" w:rsidRPr="006E6F35">
        <w:rPr>
          <w:sz w:val="26"/>
          <w:szCs w:val="26"/>
        </w:rPr>
        <w:t xml:space="preserve"> в </w:t>
      </w:r>
      <w:proofErr w:type="spellStart"/>
      <w:r w:rsidR="0000566A" w:rsidRPr="006E6F35">
        <w:rPr>
          <w:sz w:val="26"/>
          <w:szCs w:val="26"/>
        </w:rPr>
        <w:t>Калачевском</w:t>
      </w:r>
      <w:proofErr w:type="spellEnd"/>
      <w:r w:rsidR="0000566A" w:rsidRPr="006E6F35">
        <w:rPr>
          <w:sz w:val="26"/>
          <w:szCs w:val="26"/>
        </w:rPr>
        <w:t xml:space="preserve"> муниципальном районе Волгоградской области». </w:t>
      </w:r>
    </w:p>
    <w:p w:rsidR="00467FFB" w:rsidRPr="006E6F35" w:rsidRDefault="0000566A" w:rsidP="00467FF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6"/>
          <w:szCs w:val="26"/>
        </w:rPr>
      </w:pPr>
      <w:r w:rsidRPr="006E6F35">
        <w:rPr>
          <w:sz w:val="26"/>
          <w:szCs w:val="26"/>
        </w:rPr>
        <w:t xml:space="preserve">Определить ООО «НПГ «Сады </w:t>
      </w:r>
      <w:proofErr w:type="spellStart"/>
      <w:r w:rsidRPr="006E6F35">
        <w:rPr>
          <w:sz w:val="26"/>
          <w:szCs w:val="26"/>
        </w:rPr>
        <w:t>Придонья</w:t>
      </w:r>
      <w:proofErr w:type="spellEnd"/>
      <w:r w:rsidRPr="006E6F35">
        <w:rPr>
          <w:sz w:val="26"/>
          <w:szCs w:val="26"/>
        </w:rPr>
        <w:t>»</w:t>
      </w:r>
      <w:r w:rsidR="00DA7516">
        <w:rPr>
          <w:sz w:val="26"/>
          <w:szCs w:val="26"/>
        </w:rPr>
        <w:t>»</w:t>
      </w:r>
      <w:r w:rsidR="0077759C" w:rsidRPr="006E6F35">
        <w:rPr>
          <w:sz w:val="26"/>
          <w:szCs w:val="26"/>
        </w:rPr>
        <w:t xml:space="preserve"> заказчиком для подготовки</w:t>
      </w:r>
      <w:r w:rsidR="00467FFB" w:rsidRPr="006E6F35">
        <w:rPr>
          <w:sz w:val="26"/>
          <w:szCs w:val="26"/>
        </w:rPr>
        <w:t xml:space="preserve"> документации за счет собственных средств.</w:t>
      </w:r>
    </w:p>
    <w:p w:rsidR="00A229DB" w:rsidRPr="006E6F35" w:rsidRDefault="00A229D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6"/>
          <w:szCs w:val="26"/>
        </w:rPr>
      </w:pPr>
      <w:r w:rsidRPr="006E6F35">
        <w:rPr>
          <w:sz w:val="26"/>
          <w:szCs w:val="26"/>
        </w:rPr>
        <w:t>Отделу архитектуры</w:t>
      </w:r>
      <w:r w:rsidR="0077759C" w:rsidRPr="006E6F35">
        <w:rPr>
          <w:sz w:val="26"/>
          <w:szCs w:val="26"/>
        </w:rPr>
        <w:t xml:space="preserve"> и градостроительства</w:t>
      </w:r>
      <w:r w:rsidRPr="006E6F35">
        <w:rPr>
          <w:sz w:val="26"/>
          <w:szCs w:val="26"/>
        </w:rPr>
        <w:t xml:space="preserve"> администрации Калачевского муниципального района Волгоградской области:</w:t>
      </w:r>
    </w:p>
    <w:p w:rsidR="00A229DB" w:rsidRPr="006E6F35" w:rsidRDefault="00A229DB" w:rsidP="00B7647B">
      <w:pPr>
        <w:tabs>
          <w:tab w:val="left" w:pos="426"/>
          <w:tab w:val="left" w:pos="993"/>
        </w:tabs>
        <w:autoSpaceDE w:val="0"/>
        <w:autoSpaceDN w:val="0"/>
        <w:adjustRightInd w:val="0"/>
        <w:ind w:firstLine="283"/>
        <w:jc w:val="both"/>
        <w:rPr>
          <w:sz w:val="26"/>
          <w:szCs w:val="26"/>
        </w:rPr>
      </w:pPr>
      <w:r w:rsidRPr="006E6F35">
        <w:rPr>
          <w:sz w:val="26"/>
          <w:szCs w:val="26"/>
        </w:rPr>
        <w:t>3.1. Разработать градостроительное задание по подготовке документации.</w:t>
      </w:r>
    </w:p>
    <w:p w:rsidR="00A229DB" w:rsidRPr="006E6F35" w:rsidRDefault="00A229DB" w:rsidP="00CC5403">
      <w:pPr>
        <w:pStyle w:val="a6"/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6"/>
          <w:szCs w:val="26"/>
        </w:rPr>
      </w:pPr>
      <w:r w:rsidRPr="006E6F35">
        <w:rPr>
          <w:sz w:val="26"/>
          <w:szCs w:val="26"/>
        </w:rPr>
        <w:t xml:space="preserve">3.2. Выдать задание разработчику необходимо  по </w:t>
      </w:r>
      <w:proofErr w:type="gramStart"/>
      <w:r w:rsidRPr="006E6F35">
        <w:rPr>
          <w:sz w:val="26"/>
          <w:szCs w:val="26"/>
        </w:rPr>
        <w:t>истечении</w:t>
      </w:r>
      <w:proofErr w:type="gramEnd"/>
      <w:r w:rsidRPr="006E6F35">
        <w:rPr>
          <w:sz w:val="26"/>
          <w:szCs w:val="26"/>
        </w:rPr>
        <w:t xml:space="preserve"> 30 дней с</w:t>
      </w:r>
      <w:r w:rsidR="00493F7D">
        <w:rPr>
          <w:sz w:val="26"/>
          <w:szCs w:val="26"/>
        </w:rPr>
        <w:t xml:space="preserve"> </w:t>
      </w:r>
      <w:r w:rsidRPr="006E6F35">
        <w:rPr>
          <w:sz w:val="26"/>
          <w:szCs w:val="26"/>
        </w:rPr>
        <w:t>момента опубликования настоящего постановления.</w:t>
      </w:r>
    </w:p>
    <w:p w:rsidR="00A229DB" w:rsidRPr="006E6F35" w:rsidRDefault="00A229D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6"/>
          <w:szCs w:val="26"/>
        </w:rPr>
      </w:pPr>
      <w:r w:rsidRPr="006E6F35">
        <w:rPr>
          <w:sz w:val="26"/>
          <w:szCs w:val="26"/>
        </w:rPr>
        <w:t>Настоящее постановление подлежит официальному опубликованию.</w:t>
      </w:r>
    </w:p>
    <w:p w:rsidR="00A229DB" w:rsidRPr="006E6F35" w:rsidRDefault="009E1C64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6"/>
          <w:szCs w:val="26"/>
        </w:rPr>
      </w:pPr>
      <w:r w:rsidRPr="006E6F35">
        <w:rPr>
          <w:sz w:val="26"/>
          <w:szCs w:val="26"/>
        </w:rPr>
        <w:t>Контроль исполнения настоящего постановления возложить на  первого</w:t>
      </w:r>
      <w:r w:rsidR="001D3D57" w:rsidRPr="006E6F35">
        <w:rPr>
          <w:sz w:val="26"/>
          <w:szCs w:val="26"/>
        </w:rPr>
        <w:t xml:space="preserve"> заместителя главы </w:t>
      </w:r>
      <w:r w:rsidRPr="006E6F35">
        <w:rPr>
          <w:sz w:val="26"/>
          <w:szCs w:val="26"/>
        </w:rPr>
        <w:t xml:space="preserve"> Калачевского муниципального района Волгоградской области Н.П. Земскову.</w:t>
      </w:r>
    </w:p>
    <w:p w:rsidR="00A229DB" w:rsidRPr="009F7847" w:rsidRDefault="00A229DB" w:rsidP="00A229DB">
      <w:pPr>
        <w:tabs>
          <w:tab w:val="left" w:pos="720"/>
        </w:tabs>
        <w:jc w:val="both"/>
        <w:rPr>
          <w:sz w:val="26"/>
          <w:szCs w:val="26"/>
        </w:rPr>
      </w:pPr>
    </w:p>
    <w:p w:rsidR="003F2CC5" w:rsidRDefault="003F2CC5" w:rsidP="00A229DB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229DB" w:rsidRPr="008E2C2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Калачевского</w:t>
      </w:r>
    </w:p>
    <w:p w:rsidR="00A229DB" w:rsidRPr="003C30D5" w:rsidRDefault="00A229DB" w:rsidP="00A229DB">
      <w:pPr>
        <w:tabs>
          <w:tab w:val="left" w:pos="720"/>
        </w:tabs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>муниципального района</w:t>
      </w:r>
      <w:r w:rsidR="00493F7D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П.Н. Харитоненко</w:t>
      </w:r>
    </w:p>
    <w:sectPr w:rsidR="00A229DB" w:rsidRPr="003C30D5" w:rsidSect="009E1C64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D6986"/>
    <w:multiLevelType w:val="hybridMultilevel"/>
    <w:tmpl w:val="43BAAF24"/>
    <w:lvl w:ilvl="0" w:tplc="868E7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28"/>
  </w:num>
  <w:num w:numId="5">
    <w:abstractNumId w:val="10"/>
  </w:num>
  <w:num w:numId="6">
    <w:abstractNumId w:val="11"/>
  </w:num>
  <w:num w:numId="7">
    <w:abstractNumId w:val="27"/>
  </w:num>
  <w:num w:numId="8">
    <w:abstractNumId w:val="26"/>
  </w:num>
  <w:num w:numId="9">
    <w:abstractNumId w:val="8"/>
  </w:num>
  <w:num w:numId="10">
    <w:abstractNumId w:val="19"/>
  </w:num>
  <w:num w:numId="11">
    <w:abstractNumId w:val="20"/>
  </w:num>
  <w:num w:numId="12">
    <w:abstractNumId w:val="29"/>
  </w:num>
  <w:num w:numId="13">
    <w:abstractNumId w:val="23"/>
  </w:num>
  <w:num w:numId="14">
    <w:abstractNumId w:val="1"/>
  </w:num>
  <w:num w:numId="15">
    <w:abstractNumId w:val="2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4"/>
  </w:num>
  <w:num w:numId="26">
    <w:abstractNumId w:val="5"/>
  </w:num>
  <w:num w:numId="27">
    <w:abstractNumId w:val="21"/>
  </w:num>
  <w:num w:numId="28">
    <w:abstractNumId w:val="9"/>
  </w:num>
  <w:num w:numId="29">
    <w:abstractNumId w:val="3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66A"/>
    <w:rsid w:val="00005B5B"/>
    <w:rsid w:val="00007609"/>
    <w:rsid w:val="0001205E"/>
    <w:rsid w:val="00032817"/>
    <w:rsid w:val="00033C34"/>
    <w:rsid w:val="00037D50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56188"/>
    <w:rsid w:val="0016668F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D3D57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499D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207E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47B9F"/>
    <w:rsid w:val="00361016"/>
    <w:rsid w:val="00365A58"/>
    <w:rsid w:val="00373B8A"/>
    <w:rsid w:val="00377ED1"/>
    <w:rsid w:val="00384341"/>
    <w:rsid w:val="0038756C"/>
    <w:rsid w:val="003922A7"/>
    <w:rsid w:val="00396698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2CC5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67FFB"/>
    <w:rsid w:val="00472EDB"/>
    <w:rsid w:val="00481C9F"/>
    <w:rsid w:val="00484771"/>
    <w:rsid w:val="004908BE"/>
    <w:rsid w:val="00493F7D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D754B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5E6BA2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715B8"/>
    <w:rsid w:val="0068064B"/>
    <w:rsid w:val="006852C3"/>
    <w:rsid w:val="00694F79"/>
    <w:rsid w:val="006B2FA2"/>
    <w:rsid w:val="006B31B4"/>
    <w:rsid w:val="006B3A1D"/>
    <w:rsid w:val="006B4294"/>
    <w:rsid w:val="006B5A99"/>
    <w:rsid w:val="006C66E9"/>
    <w:rsid w:val="006D23AF"/>
    <w:rsid w:val="006D2A4C"/>
    <w:rsid w:val="006D2E02"/>
    <w:rsid w:val="006D6BDD"/>
    <w:rsid w:val="006D73B1"/>
    <w:rsid w:val="006E32E6"/>
    <w:rsid w:val="006E6F35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65A"/>
    <w:rsid w:val="00741873"/>
    <w:rsid w:val="00746615"/>
    <w:rsid w:val="00760824"/>
    <w:rsid w:val="0076371C"/>
    <w:rsid w:val="00771C1A"/>
    <w:rsid w:val="00773C3B"/>
    <w:rsid w:val="0077759C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886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572D4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1C64"/>
    <w:rsid w:val="009E60AB"/>
    <w:rsid w:val="00A009DD"/>
    <w:rsid w:val="00A0741B"/>
    <w:rsid w:val="00A10A64"/>
    <w:rsid w:val="00A1252B"/>
    <w:rsid w:val="00A16C58"/>
    <w:rsid w:val="00A229DB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87833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F19C2"/>
    <w:rsid w:val="00AF3482"/>
    <w:rsid w:val="00AF49FD"/>
    <w:rsid w:val="00AF4E9D"/>
    <w:rsid w:val="00AF5D2F"/>
    <w:rsid w:val="00AF6AC6"/>
    <w:rsid w:val="00B00259"/>
    <w:rsid w:val="00B02B74"/>
    <w:rsid w:val="00B0407D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7647B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C5403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A7516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248F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FDBB-DAFC-4FF1-ADD1-0D9031E2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2145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GMY</cp:lastModifiedBy>
  <cp:revision>28</cp:revision>
  <cp:lastPrinted>2019-04-15T08:13:00Z</cp:lastPrinted>
  <dcterms:created xsi:type="dcterms:W3CDTF">2018-02-01T18:22:00Z</dcterms:created>
  <dcterms:modified xsi:type="dcterms:W3CDTF">2019-05-16T04:55:00Z</dcterms:modified>
</cp:coreProperties>
</file>